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黑体" w:hAnsi="黑体" w:eastAsia="黑体" w:cs="黑体"/>
          <w:spacing w:val="-5"/>
          <w:sz w:val="32"/>
          <w:szCs w:val="32"/>
        </w:rPr>
      </w:pPr>
      <w:bookmarkStart w:id="2" w:name="_GoBack"/>
      <w:bookmarkEnd w:id="2"/>
      <w:bookmarkStart w:id="0" w:name="_Toc381"/>
      <w:bookmarkStart w:id="1" w:name="_Toc6895"/>
      <w:r>
        <w:rPr>
          <w:rFonts w:hint="eastAsia" w:ascii="黑体" w:hAnsi="黑体" w:eastAsia="黑体" w:cs="黑体"/>
          <w:spacing w:val="-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pacing w:val="-5"/>
          <w:sz w:val="32"/>
          <w:szCs w:val="32"/>
        </w:rPr>
        <w:t>：</w:t>
      </w:r>
      <w:bookmarkEnd w:id="0"/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南昌大学2020年“砥砺百年奋进·</w:t>
      </w:r>
    </w:p>
    <w:p>
      <w:pPr>
        <w:spacing w:after="120"/>
        <w:jc w:val="center"/>
        <w:rPr>
          <w:rFonts w:ascii="Times New Roman" w:hAnsi="Times New Roman" w:eastAsia="宋体" w:cs="Times New Roma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舞动火热年华”团体舞大赛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复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赛报名表</w:t>
      </w:r>
    </w:p>
    <w:p>
      <w:pPr>
        <w:spacing w:line="560" w:lineRule="exact"/>
        <w:ind w:firstLine="320" w:firstLineChars="100"/>
        <w:jc w:val="left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参赛单位：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645"/>
        <w:gridCol w:w="1355"/>
        <w:gridCol w:w="951"/>
        <w:gridCol w:w="1062"/>
        <w:gridCol w:w="453"/>
        <w:gridCol w:w="1387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队伍名称</w:t>
            </w:r>
          </w:p>
        </w:tc>
        <w:tc>
          <w:tcPr>
            <w:tcW w:w="667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领    队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指导教师</w:t>
            </w:r>
          </w:p>
        </w:tc>
        <w:tc>
          <w:tcPr>
            <w:tcW w:w="23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参赛曲目</w:t>
            </w:r>
          </w:p>
        </w:tc>
        <w:tc>
          <w:tcPr>
            <w:tcW w:w="667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665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专业班级</w:t>
            </w: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舞蹈介绍</w:t>
            </w:r>
          </w:p>
        </w:tc>
        <w:tc>
          <w:tcPr>
            <w:tcW w:w="6679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（包括作品介绍、舞种、时长等基本信息）</w:t>
            </w:r>
          </w:p>
          <w:p>
            <w:pPr>
              <w:spacing w:after="120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after="12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after="12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98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推荐意见</w:t>
            </w:r>
          </w:p>
        </w:tc>
        <w:tc>
          <w:tcPr>
            <w:tcW w:w="6679" w:type="dxa"/>
            <w:gridSpan w:val="6"/>
            <w:vAlign w:val="bottom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单位负责人（盖章）：</w:t>
            </w:r>
          </w:p>
          <w:p>
            <w:pPr>
              <w:spacing w:line="560" w:lineRule="exact"/>
              <w:jc w:val="righ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年   月   日</w:t>
            </w:r>
          </w:p>
        </w:tc>
      </w:tr>
      <w:bookmarkEnd w:id="1"/>
    </w:tbl>
    <w:p>
      <w:pPr>
        <w:pStyle w:val="2"/>
        <w:spacing w:after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984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177CD9-9FBB-4546-8E99-A8DECE8DAA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91E07C8C-274C-4F24-BF0E-143843ABFAC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C96922D8-29DA-4D8F-A1ED-7C6DF9DBCEF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2682BDE-95FD-4545-B0CB-A03E389D4357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E4CDABE6-0DAF-4229-ACE1-D2452D58BE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  <w:rPr>
        <w:rFonts w:ascii="华文行楷" w:hAnsi="华文行楷" w:eastAsia="华文行楷" w:cs="华文行楷"/>
        <w:sz w:val="24"/>
        <w:szCs w:val="24"/>
      </w:rP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346A3"/>
    <w:rsid w:val="113C2E73"/>
    <w:rsid w:val="30DB5456"/>
    <w:rsid w:val="3C7E20EB"/>
    <w:rsid w:val="4FAA3462"/>
    <w:rsid w:val="5F8F4F05"/>
    <w:rsid w:val="7E9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before="4"/>
      <w:ind w:left="864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bidi="zh-CN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1"/>
    <w:pPr>
      <w:spacing w:before="108"/>
      <w:ind w:left="220" w:firstLine="638"/>
    </w:pPr>
    <w:rPr>
      <w:rFonts w:ascii="仿宋_GB2312" w:hAnsi="仿宋_GB2312" w:eastAsia="仿宋_GB2312" w:cs="仿宋_GB2312"/>
      <w:lang w:val="zh-CN" w:bidi="zh-CN"/>
    </w:rPr>
  </w:style>
  <w:style w:type="paragraph" w:customStyle="1" w:styleId="12">
    <w:name w:val="Table Paragraph"/>
    <w:basedOn w:val="1"/>
    <w:qFormat/>
    <w:uiPriority w:val="1"/>
    <w:rPr>
      <w:rFonts w:ascii="仿宋_GB2312" w:hAnsi="仿宋_GB2312" w:eastAsia="仿宋_GB2312" w:cs="仿宋_GB2312"/>
      <w:lang w:val="zh-CN" w:bidi="zh-CN"/>
    </w:rPr>
  </w:style>
  <w:style w:type="paragraph" w:customStyle="1" w:styleId="13">
    <w:name w:val="WPSOffice手动目录 1"/>
    <w:qFormat/>
    <w:uiPriority w:val="0"/>
    <w:rPr>
      <w:rFonts w:ascii="Calibri" w:hAnsi="Calibri" w:eastAsia="Calibri" w:cs="宋体"/>
      <w:lang w:val="en-US" w:eastAsia="zh-CN" w:bidi="ar-SA"/>
    </w:rPr>
  </w:style>
  <w:style w:type="paragraph" w:customStyle="1" w:styleId="14">
    <w:name w:val="&quot;&quot;Body Text&quot;&quot;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正文文本 字符"/>
    <w:basedOn w:val="10"/>
    <w:link w:val="2"/>
    <w:qFormat/>
    <w:uiPriority w:val="99"/>
    <w:rPr>
      <w:rFonts w:ascii="Calibri" w:hAnsi="Calibri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1603</Words>
  <Characters>1765</Characters>
  <Paragraphs>201</Paragraphs>
  <TotalTime>22</TotalTime>
  <ScaleCrop>false</ScaleCrop>
  <LinksUpToDate>false</LinksUpToDate>
  <CharactersWithSpaces>1870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2020-10-21T11:55:00Z</dcterms:created>
  <dc:creator>沈帅</dc:creator>
  <cp:lastModifiedBy>NCU0608</cp:lastModifiedBy>
  <dcterms:modified xsi:type="dcterms:W3CDTF">2020-11-12T02:53:32Z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